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3852" w:rsidRDefault="00C258DD">
      <w:r w:rsidRPr="00C258DD">
        <w:t>https://armeps.am/epps/cft/listContractDocuments.do?resourceId=9427537</w:t>
      </w:r>
      <w:bookmarkStart w:id="0" w:name="_GoBack"/>
      <w:bookmarkEnd w:id="0"/>
    </w:p>
    <w:sectPr w:rsidR="001838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8DD"/>
    <w:rsid w:val="00183852"/>
    <w:rsid w:val="00950D4B"/>
    <w:rsid w:val="00952C76"/>
    <w:rsid w:val="00C25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5FE0D5A-85F2-48F4-90B3-D86684BA1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Nazik Harutyunyan</dc:creator>
  <cp:keywords/>
  <dc:description/>
  <cp:lastModifiedBy>Nazik Harutyunyan</cp:lastModifiedBy>
  <cp:revision>1</cp:revision>
  <dcterms:created xsi:type="dcterms:W3CDTF">2023-05-19T13:43:00Z</dcterms:created>
  <dcterms:modified xsi:type="dcterms:W3CDTF">2023-05-19T13:43:00Z</dcterms:modified>
</cp:coreProperties>
</file>